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  <w:r w:rsidRPr="00845E3E">
        <w:rPr>
          <w:rFonts w:asciiTheme="minorHAnsi" w:hAnsiTheme="minorHAnsi"/>
          <w:b/>
          <w:i/>
          <w:color w:val="000000"/>
          <w:sz w:val="22"/>
          <w:szCs w:val="40"/>
        </w:rPr>
        <w:drawing>
          <wp:anchor distT="0" distB="0" distL="114300" distR="114300" simplePos="0" relativeHeight="251657728" behindDoc="0" locked="0" layoutInCell="1" allowOverlap="1" wp14:anchorId="18693C93" wp14:editId="18458DD9">
            <wp:simplePos x="0" y="0"/>
            <wp:positionH relativeFrom="column">
              <wp:posOffset>1953895</wp:posOffset>
            </wp:positionH>
            <wp:positionV relativeFrom="paragraph">
              <wp:posOffset>83705</wp:posOffset>
            </wp:positionV>
            <wp:extent cx="746760" cy="7391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42" w:rsidRPr="00845E3E">
        <w:rPr>
          <w:rFonts w:asciiTheme="minorHAnsi" w:hAnsiTheme="minorHAnsi"/>
          <w:b/>
          <w:i/>
          <w:color w:val="000000"/>
          <w:sz w:val="22"/>
          <w:szCs w:val="40"/>
        </w:rPr>
        <w:t xml:space="preserve"> </w:t>
      </w: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3D39C0" w:rsidRPr="00845E3E" w:rsidRDefault="008F3D42" w:rsidP="008F3D42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  <w:r w:rsidR="003D39C0" w:rsidRPr="00845E3E">
        <w:rPr>
          <w:rFonts w:asciiTheme="minorHAnsi" w:hAnsiTheme="minorHAnsi"/>
          <w:b/>
          <w:i/>
          <w:color w:val="000000"/>
          <w:sz w:val="28"/>
          <w:szCs w:val="40"/>
        </w:rPr>
        <w:t>Full Gospel Business Men’s Fellowship International</w:t>
      </w:r>
    </w:p>
    <w:p w:rsidR="003D39C0" w:rsidRPr="00845E3E" w:rsidRDefault="003D39C0" w:rsidP="00FF081C">
      <w:pPr>
        <w:jc w:val="center"/>
        <w:rPr>
          <w:rFonts w:ascii="Calibri" w:hAnsi="Calibri"/>
          <w:color w:val="000000" w:themeColor="text1"/>
          <w:sz w:val="14"/>
        </w:rPr>
      </w:pPr>
    </w:p>
    <w:p w:rsidR="00711ADD" w:rsidRPr="00845E3E" w:rsidRDefault="00FF081C" w:rsidP="00FF081C">
      <w:pPr>
        <w:jc w:val="center"/>
        <w:rPr>
          <w:rFonts w:ascii="Calibri" w:hAnsi="Calibri"/>
          <w:color w:val="000000" w:themeColor="text1"/>
        </w:rPr>
      </w:pPr>
      <w:r w:rsidRPr="00845E3E">
        <w:rPr>
          <w:rFonts w:ascii="Calibri" w:hAnsi="Calibri"/>
          <w:color w:val="000000" w:themeColor="text1"/>
          <w:sz w:val="20"/>
        </w:rPr>
        <w:t>Our Speaker for May 2013</w:t>
      </w:r>
      <w:r w:rsidRPr="00845E3E">
        <w:rPr>
          <w:rFonts w:ascii="Calibri" w:hAnsi="Calibri"/>
          <w:color w:val="000000" w:themeColor="text1"/>
          <w:sz w:val="20"/>
        </w:rPr>
        <w:br/>
      </w:r>
      <w:r w:rsidRPr="00845E3E">
        <w:rPr>
          <w:rFonts w:ascii="Calibri" w:hAnsi="Calibri"/>
          <w:color w:val="000000" w:themeColor="text1"/>
          <w:sz w:val="36"/>
        </w:rPr>
        <w:t>Gerry George</w:t>
      </w:r>
      <w:r w:rsidRPr="00845E3E">
        <w:rPr>
          <w:rFonts w:ascii="Calibri" w:hAnsi="Calibri"/>
          <w:color w:val="000000" w:themeColor="text1"/>
          <w:sz w:val="20"/>
        </w:rPr>
        <w:br/>
      </w:r>
      <w:proofErr w:type="gramStart"/>
      <w:r w:rsidRPr="00845E3E">
        <w:rPr>
          <w:rFonts w:ascii="Calibri" w:hAnsi="Calibri"/>
          <w:b/>
          <w:color w:val="000000" w:themeColor="text1"/>
          <w:sz w:val="44"/>
        </w:rPr>
        <w:t>From</w:t>
      </w:r>
      <w:proofErr w:type="gramEnd"/>
      <w:r w:rsidRPr="00845E3E">
        <w:rPr>
          <w:rFonts w:ascii="Calibri" w:hAnsi="Calibri"/>
          <w:b/>
          <w:color w:val="000000" w:themeColor="text1"/>
          <w:sz w:val="44"/>
        </w:rPr>
        <w:t xml:space="preserve"> </w:t>
      </w:r>
      <w:proofErr w:type="spellStart"/>
      <w:r w:rsidRPr="00845E3E">
        <w:rPr>
          <w:rFonts w:ascii="Calibri" w:hAnsi="Calibri"/>
          <w:b/>
          <w:color w:val="000000" w:themeColor="text1"/>
          <w:sz w:val="44"/>
        </w:rPr>
        <w:t>Thievin</w:t>
      </w:r>
      <w:proofErr w:type="spellEnd"/>
      <w:r w:rsidRPr="00845E3E">
        <w:rPr>
          <w:rFonts w:ascii="Calibri" w:hAnsi="Calibri"/>
          <w:b/>
          <w:color w:val="000000" w:themeColor="text1"/>
          <w:sz w:val="44"/>
        </w:rPr>
        <w:t xml:space="preserve">’ to </w:t>
      </w:r>
      <w:proofErr w:type="spellStart"/>
      <w:r w:rsidRPr="00845E3E">
        <w:rPr>
          <w:rFonts w:ascii="Calibri" w:hAnsi="Calibri"/>
          <w:b/>
          <w:color w:val="000000" w:themeColor="text1"/>
          <w:sz w:val="44"/>
        </w:rPr>
        <w:t>Healin</w:t>
      </w:r>
      <w:proofErr w:type="spellEnd"/>
      <w:r w:rsidRPr="00845E3E">
        <w:rPr>
          <w:rFonts w:ascii="Calibri" w:hAnsi="Calibri"/>
          <w:b/>
          <w:color w:val="000000" w:themeColor="text1"/>
          <w:sz w:val="44"/>
        </w:rPr>
        <w:t>’</w:t>
      </w:r>
      <w:r w:rsidRPr="00845E3E">
        <w:rPr>
          <w:rFonts w:ascii="Calibri" w:hAnsi="Calibri"/>
          <w:b/>
          <w:color w:val="000000" w:themeColor="text1"/>
          <w:sz w:val="44"/>
        </w:rPr>
        <w:br/>
      </w:r>
      <w:r w:rsidRPr="00845E3E">
        <w:rPr>
          <w:rFonts w:ascii="Calibri" w:hAnsi="Calibri"/>
          <w:color w:val="000000" w:themeColor="text1"/>
          <w:sz w:val="20"/>
        </w:rPr>
        <w:t> </w:t>
      </w:r>
      <w:r w:rsidRPr="00845E3E">
        <w:rPr>
          <w:rFonts w:ascii="Calibri" w:hAnsi="Calibri"/>
          <w:color w:val="000000" w:themeColor="text1"/>
          <w:sz w:val="20"/>
        </w:rPr>
        <w:br/>
      </w:r>
      <w:r w:rsidRPr="00845E3E">
        <w:rPr>
          <w:rFonts w:ascii="Calibri" w:hAnsi="Calibri"/>
          <w:color w:val="000000" w:themeColor="text1"/>
          <w:sz w:val="22"/>
          <w:szCs w:val="32"/>
        </w:rPr>
        <w:t xml:space="preserve">Come and hear this amazing story of how Gerry went from being a thief and robber to a man used by God in the </w:t>
      </w:r>
      <w:r w:rsidR="00711ADD" w:rsidRPr="00845E3E">
        <w:rPr>
          <w:rFonts w:ascii="Calibri" w:hAnsi="Calibri"/>
          <w:color w:val="000000" w:themeColor="text1"/>
          <w:sz w:val="22"/>
          <w:szCs w:val="32"/>
        </w:rPr>
        <w:t xml:space="preserve">Christian </w:t>
      </w:r>
      <w:r w:rsidRPr="00845E3E">
        <w:rPr>
          <w:rFonts w:ascii="Calibri" w:hAnsi="Calibri"/>
          <w:color w:val="000000" w:themeColor="text1"/>
          <w:sz w:val="22"/>
          <w:szCs w:val="32"/>
        </w:rPr>
        <w:t>healing ministry.</w:t>
      </w:r>
      <w:r w:rsidRPr="00845E3E">
        <w:rPr>
          <w:rFonts w:ascii="Calibri" w:hAnsi="Calibri"/>
          <w:color w:val="000000" w:themeColor="text1"/>
        </w:rPr>
        <w:t> 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  <w:t>7:30 p.m. Monday May 2</w:t>
      </w:r>
      <w:r w:rsidR="00711ADD" w:rsidRPr="00845E3E">
        <w:rPr>
          <w:rFonts w:ascii="Calibri" w:hAnsi="Calibri"/>
          <w:color w:val="000000" w:themeColor="text1"/>
        </w:rPr>
        <w:t>0</w:t>
      </w:r>
      <w:r w:rsidRPr="00845E3E">
        <w:rPr>
          <w:rFonts w:ascii="Calibri" w:hAnsi="Calibri"/>
          <w:color w:val="000000" w:themeColor="text1"/>
        </w:rPr>
        <w:t>th 2013</w:t>
      </w:r>
      <w:r w:rsidRPr="00845E3E">
        <w:rPr>
          <w:rFonts w:ascii="Calibri" w:hAnsi="Calibri"/>
          <w:color w:val="000000" w:themeColor="text1"/>
        </w:rPr>
        <w:br/>
      </w:r>
      <w:proofErr w:type="gramStart"/>
      <w:r w:rsidRPr="00845E3E">
        <w:rPr>
          <w:rFonts w:ascii="Calibri" w:hAnsi="Calibri"/>
          <w:color w:val="000000" w:themeColor="text1"/>
        </w:rPr>
        <w:t>The</w:t>
      </w:r>
      <w:proofErr w:type="gramEnd"/>
      <w:r w:rsidRPr="00845E3E">
        <w:rPr>
          <w:rFonts w:ascii="Calibri" w:hAnsi="Calibri"/>
          <w:color w:val="000000" w:themeColor="text1"/>
        </w:rPr>
        <w:t xml:space="preserve"> Skylark Hotel, </w:t>
      </w:r>
    </w:p>
    <w:p w:rsidR="00711ADD" w:rsidRPr="00845E3E" w:rsidRDefault="00FF081C" w:rsidP="00FF081C">
      <w:pPr>
        <w:jc w:val="center"/>
        <w:rPr>
          <w:rFonts w:ascii="Calibri" w:hAnsi="Calibri"/>
          <w:color w:val="000000" w:themeColor="text1"/>
        </w:rPr>
      </w:pPr>
      <w:r w:rsidRPr="00845E3E">
        <w:rPr>
          <w:rFonts w:ascii="Calibri" w:hAnsi="Calibri"/>
          <w:color w:val="000000" w:themeColor="text1"/>
        </w:rPr>
        <w:t xml:space="preserve">Aviation Way, </w:t>
      </w:r>
    </w:p>
    <w:p w:rsidR="00711ADD" w:rsidRPr="00845E3E" w:rsidRDefault="00FF081C" w:rsidP="00FF081C">
      <w:pPr>
        <w:jc w:val="center"/>
        <w:rPr>
          <w:rFonts w:ascii="Calibri" w:hAnsi="Calibri"/>
          <w:color w:val="000000" w:themeColor="text1"/>
          <w:sz w:val="20"/>
          <w:szCs w:val="28"/>
        </w:rPr>
      </w:pPr>
      <w:r w:rsidRPr="00845E3E">
        <w:rPr>
          <w:rFonts w:ascii="Calibri" w:hAnsi="Calibri"/>
          <w:color w:val="000000" w:themeColor="text1"/>
        </w:rPr>
        <w:t>Southend-On-Sea, Essex, SS2 6UN 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  <w:t>BUFFET MEAL WITH COFFEE/TEA only £12.00</w:t>
      </w:r>
      <w:r w:rsidRPr="00845E3E">
        <w:rPr>
          <w:rFonts w:ascii="Calibri" w:hAnsi="Calibri"/>
          <w:color w:val="000000" w:themeColor="text1"/>
        </w:rPr>
        <w:br/>
      </w:r>
      <w:proofErr w:type="gramStart"/>
      <w:r w:rsidRPr="00845E3E">
        <w:rPr>
          <w:rFonts w:ascii="Calibri" w:hAnsi="Calibri"/>
          <w:color w:val="000000" w:themeColor="text1"/>
          <w:sz w:val="20"/>
          <w:szCs w:val="28"/>
        </w:rPr>
        <w:t>There</w:t>
      </w:r>
      <w:proofErr w:type="gramEnd"/>
      <w:r w:rsidRPr="00845E3E">
        <w:rPr>
          <w:rFonts w:ascii="Calibri" w:hAnsi="Calibri"/>
          <w:color w:val="000000" w:themeColor="text1"/>
          <w:sz w:val="20"/>
          <w:szCs w:val="28"/>
        </w:rPr>
        <w:t xml:space="preserve"> are a number of meal options. Please let us know</w:t>
      </w:r>
      <w:r w:rsidR="00711ADD" w:rsidRPr="00845E3E">
        <w:rPr>
          <w:rFonts w:ascii="Calibri" w:hAnsi="Calibri"/>
          <w:color w:val="000000" w:themeColor="text1"/>
          <w:sz w:val="20"/>
          <w:szCs w:val="28"/>
        </w:rPr>
        <w:t xml:space="preserve"> when booking</w:t>
      </w:r>
      <w:r w:rsidRPr="00845E3E">
        <w:rPr>
          <w:rFonts w:ascii="Calibri" w:hAnsi="Calibri"/>
          <w:color w:val="000000" w:themeColor="text1"/>
          <w:sz w:val="20"/>
          <w:szCs w:val="28"/>
        </w:rPr>
        <w:t xml:space="preserve"> if you have any special dietary requirements</w:t>
      </w:r>
    </w:p>
    <w:p w:rsidR="00CC7927" w:rsidRPr="00845E3E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</w:rPr>
        <w:br/>
        <w:t>To book just go to the website </w:t>
      </w:r>
      <w:r w:rsidRPr="00845E3E">
        <w:rPr>
          <w:rFonts w:ascii="Calibri" w:hAnsi="Calibri"/>
          <w:color w:val="000000" w:themeColor="text1"/>
        </w:rPr>
        <w:br/>
        <w:t>http://fgb-southend.weebly.com</w:t>
      </w:r>
      <w:r w:rsidRPr="00845E3E">
        <w:rPr>
          <w:rFonts w:ascii="Calibri" w:hAnsi="Calibri"/>
          <w:color w:val="000000" w:themeColor="text1"/>
        </w:rPr>
        <w:br/>
        <w:t>or ring</w:t>
      </w:r>
      <w:r w:rsidRPr="00845E3E">
        <w:rPr>
          <w:rFonts w:ascii="Calibri" w:hAnsi="Calibri"/>
          <w:color w:val="000000" w:themeColor="text1"/>
        </w:rPr>
        <w:br/>
      </w:r>
      <w:proofErr w:type="spellStart"/>
      <w:r w:rsidRPr="00845E3E">
        <w:rPr>
          <w:rFonts w:ascii="Calibri" w:hAnsi="Calibri"/>
          <w:color w:val="000000" w:themeColor="text1"/>
        </w:rPr>
        <w:t>Ring</w:t>
      </w:r>
      <w:proofErr w:type="spellEnd"/>
      <w:r w:rsidRPr="00845E3E">
        <w:rPr>
          <w:rFonts w:ascii="Calibri" w:hAnsi="Calibri"/>
          <w:color w:val="000000" w:themeColor="text1"/>
        </w:rPr>
        <w:t xml:space="preserve"> </w:t>
      </w:r>
      <w:proofErr w:type="spellStart"/>
      <w:r w:rsidRPr="00845E3E">
        <w:rPr>
          <w:rFonts w:ascii="Calibri" w:hAnsi="Calibri"/>
          <w:color w:val="000000" w:themeColor="text1"/>
        </w:rPr>
        <w:t>Reg</w:t>
      </w:r>
      <w:proofErr w:type="spellEnd"/>
      <w:r w:rsidRPr="00845E3E">
        <w:rPr>
          <w:rFonts w:ascii="Calibri" w:hAnsi="Calibri"/>
          <w:color w:val="000000" w:themeColor="text1"/>
        </w:rPr>
        <w:t xml:space="preserve"> Smith on 01702 544468 </w:t>
      </w:r>
      <w:r w:rsidRPr="00845E3E">
        <w:rPr>
          <w:rFonts w:ascii="Calibri" w:hAnsi="Calibri"/>
          <w:color w:val="000000" w:themeColor="text1"/>
        </w:rPr>
        <w:br/>
        <w:t xml:space="preserve">Colin Bass </w:t>
      </w:r>
      <w:proofErr w:type="gramStart"/>
      <w:r w:rsidRPr="00845E3E">
        <w:rPr>
          <w:rFonts w:ascii="Calibri" w:hAnsi="Calibri"/>
          <w:color w:val="000000" w:themeColor="text1"/>
        </w:rPr>
        <w:t>on  07958</w:t>
      </w:r>
      <w:proofErr w:type="gramEnd"/>
      <w:r w:rsidRPr="00845E3E">
        <w:rPr>
          <w:rFonts w:ascii="Calibri" w:hAnsi="Calibri"/>
          <w:color w:val="000000" w:themeColor="text1"/>
        </w:rPr>
        <w:t xml:space="preserve"> 766553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  <w:sz w:val="18"/>
        </w:rPr>
        <w:t>The dress code is very informal.</w:t>
      </w:r>
    </w:p>
    <w:p w:rsidR="00FF081C" w:rsidRPr="00845E3E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FF081C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845E3E" w:rsidRPr="00845E3E" w:rsidRDefault="00845E3E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FF081C" w:rsidRDefault="00FF081C" w:rsidP="00FF081C"/>
    <w:p w:rsidR="00845E3E" w:rsidRDefault="00845E3E" w:rsidP="00FF081C"/>
    <w:p w:rsidR="00845E3E" w:rsidRDefault="00845E3E" w:rsidP="00FF081C">
      <w:r w:rsidRPr="00845E3E">
        <w:rPr>
          <w:rFonts w:asciiTheme="minorHAnsi" w:hAnsiTheme="minorHAnsi"/>
          <w:b/>
          <w:i/>
          <w:color w:val="000000"/>
          <w:sz w:val="22"/>
          <w:szCs w:val="40"/>
        </w:rPr>
        <w:lastRenderedPageBreak/>
        <w:drawing>
          <wp:anchor distT="0" distB="0" distL="114300" distR="114300" simplePos="0" relativeHeight="251659776" behindDoc="0" locked="0" layoutInCell="1" allowOverlap="1" wp14:anchorId="6984DFFA" wp14:editId="299179F3">
            <wp:simplePos x="0" y="0"/>
            <wp:positionH relativeFrom="column">
              <wp:posOffset>1948180</wp:posOffset>
            </wp:positionH>
            <wp:positionV relativeFrom="paragraph">
              <wp:posOffset>82435</wp:posOffset>
            </wp:positionV>
            <wp:extent cx="746760" cy="739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E3E" w:rsidRDefault="00845E3E" w:rsidP="00FF081C"/>
    <w:p w:rsidR="00845E3E" w:rsidRDefault="00845E3E" w:rsidP="00FF081C"/>
    <w:p w:rsidR="00845E3E" w:rsidRDefault="00845E3E" w:rsidP="00FF081C"/>
    <w:p w:rsidR="00845E3E" w:rsidRDefault="00845E3E" w:rsidP="00FF081C"/>
    <w:p w:rsidR="00845E3E" w:rsidRDefault="00845E3E" w:rsidP="00FF081C"/>
    <w:p w:rsidR="00845E3E" w:rsidRPr="00845E3E" w:rsidRDefault="00845E3E" w:rsidP="00845E3E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>Full Gospel Business Men’s Fellowship International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4"/>
        </w:rPr>
      </w:pP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</w:rPr>
      </w:pPr>
      <w:r w:rsidRPr="00845E3E">
        <w:rPr>
          <w:rFonts w:ascii="Calibri" w:hAnsi="Calibri"/>
          <w:color w:val="000000" w:themeColor="text1"/>
          <w:sz w:val="20"/>
        </w:rPr>
        <w:t>Our Speaker for May 2013</w:t>
      </w:r>
      <w:r w:rsidRPr="00845E3E">
        <w:rPr>
          <w:rFonts w:ascii="Calibri" w:hAnsi="Calibri"/>
          <w:color w:val="000000" w:themeColor="text1"/>
          <w:sz w:val="20"/>
        </w:rPr>
        <w:br/>
      </w:r>
      <w:r w:rsidRPr="00845E3E">
        <w:rPr>
          <w:rFonts w:ascii="Calibri" w:hAnsi="Calibri"/>
          <w:color w:val="000000" w:themeColor="text1"/>
          <w:sz w:val="36"/>
        </w:rPr>
        <w:t>Gerry George</w:t>
      </w:r>
      <w:r w:rsidRPr="00845E3E">
        <w:rPr>
          <w:rFonts w:ascii="Calibri" w:hAnsi="Calibri"/>
          <w:color w:val="000000" w:themeColor="text1"/>
          <w:sz w:val="20"/>
        </w:rPr>
        <w:br/>
      </w:r>
      <w:proofErr w:type="gramStart"/>
      <w:r w:rsidRPr="00845E3E">
        <w:rPr>
          <w:rFonts w:ascii="Calibri" w:hAnsi="Calibri"/>
          <w:b/>
          <w:color w:val="000000" w:themeColor="text1"/>
          <w:sz w:val="44"/>
        </w:rPr>
        <w:t>From</w:t>
      </w:r>
      <w:proofErr w:type="gramEnd"/>
      <w:r w:rsidRPr="00845E3E">
        <w:rPr>
          <w:rFonts w:ascii="Calibri" w:hAnsi="Calibri"/>
          <w:b/>
          <w:color w:val="000000" w:themeColor="text1"/>
          <w:sz w:val="44"/>
        </w:rPr>
        <w:t xml:space="preserve"> </w:t>
      </w:r>
      <w:proofErr w:type="spellStart"/>
      <w:r w:rsidRPr="00845E3E">
        <w:rPr>
          <w:rFonts w:ascii="Calibri" w:hAnsi="Calibri"/>
          <w:b/>
          <w:color w:val="000000" w:themeColor="text1"/>
          <w:sz w:val="44"/>
        </w:rPr>
        <w:t>Thievin</w:t>
      </w:r>
      <w:proofErr w:type="spellEnd"/>
      <w:r w:rsidRPr="00845E3E">
        <w:rPr>
          <w:rFonts w:ascii="Calibri" w:hAnsi="Calibri"/>
          <w:b/>
          <w:color w:val="000000" w:themeColor="text1"/>
          <w:sz w:val="44"/>
        </w:rPr>
        <w:t xml:space="preserve">’ to </w:t>
      </w:r>
      <w:proofErr w:type="spellStart"/>
      <w:r w:rsidRPr="00845E3E">
        <w:rPr>
          <w:rFonts w:ascii="Calibri" w:hAnsi="Calibri"/>
          <w:b/>
          <w:color w:val="000000" w:themeColor="text1"/>
          <w:sz w:val="44"/>
        </w:rPr>
        <w:t>Healin</w:t>
      </w:r>
      <w:proofErr w:type="spellEnd"/>
      <w:r w:rsidRPr="00845E3E">
        <w:rPr>
          <w:rFonts w:ascii="Calibri" w:hAnsi="Calibri"/>
          <w:b/>
          <w:color w:val="000000" w:themeColor="text1"/>
          <w:sz w:val="44"/>
        </w:rPr>
        <w:t>’</w:t>
      </w:r>
      <w:r w:rsidRPr="00845E3E">
        <w:rPr>
          <w:rFonts w:ascii="Calibri" w:hAnsi="Calibri"/>
          <w:b/>
          <w:color w:val="000000" w:themeColor="text1"/>
          <w:sz w:val="44"/>
        </w:rPr>
        <w:br/>
      </w:r>
      <w:r w:rsidRPr="00845E3E">
        <w:rPr>
          <w:rFonts w:ascii="Calibri" w:hAnsi="Calibri"/>
          <w:color w:val="000000" w:themeColor="text1"/>
          <w:sz w:val="20"/>
        </w:rPr>
        <w:t> </w:t>
      </w:r>
      <w:r w:rsidRPr="00845E3E">
        <w:rPr>
          <w:rFonts w:ascii="Calibri" w:hAnsi="Calibri"/>
          <w:color w:val="000000" w:themeColor="text1"/>
          <w:sz w:val="20"/>
        </w:rPr>
        <w:br/>
      </w:r>
      <w:r w:rsidRPr="00845E3E">
        <w:rPr>
          <w:rFonts w:ascii="Calibri" w:hAnsi="Calibri"/>
          <w:color w:val="000000" w:themeColor="text1"/>
          <w:sz w:val="22"/>
          <w:szCs w:val="32"/>
        </w:rPr>
        <w:t>Come and hear this amazing story of how Gerry went from being a thief and robber to a man used by God in the Christian healing ministry.</w:t>
      </w:r>
      <w:r w:rsidRPr="00845E3E">
        <w:rPr>
          <w:rFonts w:ascii="Calibri" w:hAnsi="Calibri"/>
          <w:color w:val="000000" w:themeColor="text1"/>
        </w:rPr>
        <w:t> 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  <w:t>7:30 p.m. Monday May 20th 2013</w:t>
      </w:r>
      <w:r w:rsidRPr="00845E3E">
        <w:rPr>
          <w:rFonts w:ascii="Calibri" w:hAnsi="Calibri"/>
          <w:color w:val="000000" w:themeColor="text1"/>
        </w:rPr>
        <w:br/>
      </w:r>
      <w:proofErr w:type="gramStart"/>
      <w:r w:rsidRPr="00845E3E">
        <w:rPr>
          <w:rFonts w:ascii="Calibri" w:hAnsi="Calibri"/>
          <w:color w:val="000000" w:themeColor="text1"/>
        </w:rPr>
        <w:t>The</w:t>
      </w:r>
      <w:proofErr w:type="gramEnd"/>
      <w:r w:rsidRPr="00845E3E">
        <w:rPr>
          <w:rFonts w:ascii="Calibri" w:hAnsi="Calibri"/>
          <w:color w:val="000000" w:themeColor="text1"/>
        </w:rPr>
        <w:t xml:space="preserve"> Skylark Hotel, 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</w:rPr>
      </w:pPr>
      <w:r w:rsidRPr="00845E3E">
        <w:rPr>
          <w:rFonts w:ascii="Calibri" w:hAnsi="Calibri"/>
          <w:color w:val="000000" w:themeColor="text1"/>
        </w:rPr>
        <w:t xml:space="preserve">Aviation Way, 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20"/>
          <w:szCs w:val="28"/>
        </w:rPr>
      </w:pPr>
      <w:r w:rsidRPr="00845E3E">
        <w:rPr>
          <w:rFonts w:ascii="Calibri" w:hAnsi="Calibri"/>
          <w:color w:val="000000" w:themeColor="text1"/>
        </w:rPr>
        <w:t>Southend-On-Sea, Essex, SS2 6UN 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  <w:t>BUFFET MEAL WITH COFFEE/TEA only £12.00</w:t>
      </w:r>
      <w:r w:rsidRPr="00845E3E">
        <w:rPr>
          <w:rFonts w:ascii="Calibri" w:hAnsi="Calibri"/>
          <w:color w:val="000000" w:themeColor="text1"/>
        </w:rPr>
        <w:br/>
      </w:r>
      <w:proofErr w:type="gramStart"/>
      <w:r w:rsidRPr="00845E3E">
        <w:rPr>
          <w:rFonts w:ascii="Calibri" w:hAnsi="Calibri"/>
          <w:color w:val="000000" w:themeColor="text1"/>
          <w:sz w:val="20"/>
          <w:szCs w:val="28"/>
        </w:rPr>
        <w:t>There</w:t>
      </w:r>
      <w:proofErr w:type="gramEnd"/>
      <w:r w:rsidRPr="00845E3E">
        <w:rPr>
          <w:rFonts w:ascii="Calibri" w:hAnsi="Calibri"/>
          <w:color w:val="000000" w:themeColor="text1"/>
          <w:sz w:val="20"/>
          <w:szCs w:val="28"/>
        </w:rPr>
        <w:t xml:space="preserve"> are a number of meal options. Please let us know when booking if you have any special dietary requirements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</w:rPr>
        <w:br/>
        <w:t>To book just go to the website </w:t>
      </w:r>
      <w:r w:rsidRPr="00845E3E">
        <w:rPr>
          <w:rFonts w:ascii="Calibri" w:hAnsi="Calibri"/>
          <w:color w:val="000000" w:themeColor="text1"/>
        </w:rPr>
        <w:br/>
        <w:t>http://fgb-southend.weebly.com</w:t>
      </w:r>
      <w:r w:rsidRPr="00845E3E">
        <w:rPr>
          <w:rFonts w:ascii="Calibri" w:hAnsi="Calibri"/>
          <w:color w:val="000000" w:themeColor="text1"/>
        </w:rPr>
        <w:br/>
        <w:t>or ring</w:t>
      </w:r>
      <w:r w:rsidRPr="00845E3E">
        <w:rPr>
          <w:rFonts w:ascii="Calibri" w:hAnsi="Calibri"/>
          <w:color w:val="000000" w:themeColor="text1"/>
        </w:rPr>
        <w:br/>
      </w:r>
      <w:proofErr w:type="spellStart"/>
      <w:r w:rsidRPr="00845E3E">
        <w:rPr>
          <w:rFonts w:ascii="Calibri" w:hAnsi="Calibri"/>
          <w:color w:val="000000" w:themeColor="text1"/>
        </w:rPr>
        <w:t>Ring</w:t>
      </w:r>
      <w:proofErr w:type="spellEnd"/>
      <w:r w:rsidRPr="00845E3E">
        <w:rPr>
          <w:rFonts w:ascii="Calibri" w:hAnsi="Calibri"/>
          <w:color w:val="000000" w:themeColor="text1"/>
        </w:rPr>
        <w:t xml:space="preserve"> </w:t>
      </w:r>
      <w:proofErr w:type="spellStart"/>
      <w:r w:rsidRPr="00845E3E">
        <w:rPr>
          <w:rFonts w:ascii="Calibri" w:hAnsi="Calibri"/>
          <w:color w:val="000000" w:themeColor="text1"/>
        </w:rPr>
        <w:t>Reg</w:t>
      </w:r>
      <w:proofErr w:type="spellEnd"/>
      <w:r w:rsidRPr="00845E3E">
        <w:rPr>
          <w:rFonts w:ascii="Calibri" w:hAnsi="Calibri"/>
          <w:color w:val="000000" w:themeColor="text1"/>
        </w:rPr>
        <w:t xml:space="preserve"> Smith on 01702 544468 </w:t>
      </w:r>
      <w:r w:rsidRPr="00845E3E">
        <w:rPr>
          <w:rFonts w:ascii="Calibri" w:hAnsi="Calibri"/>
          <w:color w:val="000000" w:themeColor="text1"/>
        </w:rPr>
        <w:br/>
        <w:t xml:space="preserve">Colin Bass </w:t>
      </w:r>
      <w:proofErr w:type="gramStart"/>
      <w:r w:rsidRPr="00845E3E">
        <w:rPr>
          <w:rFonts w:ascii="Calibri" w:hAnsi="Calibri"/>
          <w:color w:val="000000" w:themeColor="text1"/>
        </w:rPr>
        <w:t>on  07958</w:t>
      </w:r>
      <w:proofErr w:type="gramEnd"/>
      <w:r w:rsidRPr="00845E3E">
        <w:rPr>
          <w:rFonts w:ascii="Calibri" w:hAnsi="Calibri"/>
          <w:color w:val="000000" w:themeColor="text1"/>
        </w:rPr>
        <w:t xml:space="preserve"> 766553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  <w:sz w:val="18"/>
        </w:rPr>
        <w:t>The dress code is very informal.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8"/>
        </w:rPr>
      </w:pPr>
    </w:p>
    <w:p w:rsidR="00845E3E" w:rsidRDefault="00845E3E" w:rsidP="00845E3E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845E3E" w:rsidRDefault="00845E3E" w:rsidP="00FF081C">
      <w:bookmarkStart w:id="0" w:name="_GoBack"/>
      <w:bookmarkEnd w:id="0"/>
    </w:p>
    <w:p w:rsidR="00845E3E" w:rsidRPr="00845E3E" w:rsidRDefault="00845E3E" w:rsidP="00FF081C"/>
    <w:sectPr w:rsidR="00845E3E" w:rsidRPr="00845E3E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284305"/>
    <w:rsid w:val="003D315E"/>
    <w:rsid w:val="003D39C0"/>
    <w:rsid w:val="004318FC"/>
    <w:rsid w:val="005D0434"/>
    <w:rsid w:val="006A613E"/>
    <w:rsid w:val="006E6D2F"/>
    <w:rsid w:val="00711ADD"/>
    <w:rsid w:val="00845E3E"/>
    <w:rsid w:val="008F3D42"/>
    <w:rsid w:val="008F40F7"/>
    <w:rsid w:val="00A121FD"/>
    <w:rsid w:val="00C6690B"/>
    <w:rsid w:val="00CC7927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2</cp:revision>
  <cp:lastPrinted>2013-04-19T10:08:00Z</cp:lastPrinted>
  <dcterms:created xsi:type="dcterms:W3CDTF">2013-04-19T10:11:00Z</dcterms:created>
  <dcterms:modified xsi:type="dcterms:W3CDTF">2013-04-19T10:11:00Z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